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Excelsiorpms"/>
          <w:sz w:val="15"/>
          <w:szCs w:val="15"/>
        </w:rPr>
      </w:pPr>
      <w:bookmarkStart w:id="0" w:name="_GoBack"/>
      <w:bookmarkEnd w:id="0"/>
    </w:p>
    <w:p w:rsidR="004608C6" w:rsidRPr="00C1081E" w:rsidRDefault="004608C6" w:rsidP="004608C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r w:rsidRPr="00C1081E">
        <w:rPr>
          <w:rFonts w:ascii="Calibri" w:eastAsia="Calibri" w:hAnsi="Calibri" w:cs="TimesNewRoman"/>
          <w:sz w:val="24"/>
          <w:szCs w:val="24"/>
        </w:rPr>
        <w:t>An</w:t>
      </w:r>
      <w:r>
        <w:rPr>
          <w:rFonts w:ascii="Calibri" w:eastAsia="Calibri" w:hAnsi="Calibri" w:cs="TimesNewRoman"/>
          <w:sz w:val="24"/>
          <w:szCs w:val="24"/>
        </w:rPr>
        <w:t xml:space="preserve"> die</w:t>
      </w:r>
    </w:p>
    <w:p w:rsidR="004608C6" w:rsidRDefault="00D300FF" w:rsidP="004608C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NewRoman"/>
          <w:sz w:val="24"/>
          <w:szCs w:val="24"/>
        </w:rPr>
      </w:pPr>
      <w:sdt>
        <w:sdtPr>
          <w:alias w:val="Bezirksregierungen"/>
          <w:tag w:val="Bezirksregierungen"/>
          <w:id w:val="-2017369795"/>
          <w:placeholder>
            <w:docPart w:val="F215B3C575B94374BDC0AF92878D6478"/>
          </w:placeholder>
          <w:showingPlcHdr/>
          <w:dropDownList>
            <w:listItem w:value="Wählen Sie ein Element aus."/>
            <w:listItem w:displayText="Bezirksregierung Arnsberg Dezernat 34" w:value="Bezirksregierung Arnsberg Dezernat 34"/>
            <w:listItem w:displayText="Bezirksregierung Detmold Dezernat 34" w:value="Bezirksregierung Detmold Dezernat 34"/>
            <w:listItem w:displayText="Bezirksregierung Düsseldorf Dezernat 34" w:value="Bezirksregierung Düsseldorf Dezernat 34"/>
            <w:listItem w:displayText="Bezirksregierung Köln Dezernat 34" w:value="Bezirksregierung Köln Dezernat 34"/>
            <w:listItem w:displayText="Bezirksregierung Münster Dezernat 34" w:value="Bezirksregierung Münster Dezernat 34"/>
          </w:dropDownList>
        </w:sdtPr>
        <w:sdtEndPr/>
        <w:sdtContent>
          <w:r w:rsidR="004608C6" w:rsidRPr="00D7453B">
            <w:rPr>
              <w:rStyle w:val="Platzhaltertext"/>
            </w:rPr>
            <w:t>Wählen Sie ein Element aus.</w:t>
          </w:r>
        </w:sdtContent>
      </w:sdt>
      <w:r w:rsidR="004608C6">
        <w:rPr>
          <w:rFonts w:ascii="Calibri" w:eastAsia="Calibri" w:hAnsi="Calibri" w:cs="TimesNewRoman"/>
          <w:sz w:val="24"/>
          <w:szCs w:val="24"/>
        </w:rPr>
        <w:tab/>
      </w:r>
    </w:p>
    <w:p w:rsidR="004608C6" w:rsidRDefault="004608C6" w:rsidP="004608C6"/>
    <w:p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  <w:r>
        <w:rPr>
          <w:rFonts w:ascii="Calibri" w:eastAsia="Calibri" w:hAnsi="Calibri" w:cs="TimesNewRoman,Bold"/>
          <w:b/>
          <w:bCs/>
          <w:sz w:val="28"/>
          <w:szCs w:val="28"/>
        </w:rPr>
        <w:t xml:space="preserve">Mittelabruf und </w:t>
      </w:r>
      <w:r w:rsidRPr="00C1081E">
        <w:rPr>
          <w:rFonts w:ascii="Calibri" w:eastAsia="Calibri" w:hAnsi="Calibri" w:cs="TimesNewRoman,Bold"/>
          <w:b/>
          <w:bCs/>
          <w:sz w:val="28"/>
          <w:szCs w:val="28"/>
        </w:rPr>
        <w:t>Verwendungsnachweis</w:t>
      </w:r>
    </w:p>
    <w:p w:rsidR="004608C6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Style w:val="Fett"/>
        </w:rPr>
      </w:pPr>
      <w:r>
        <w:t>z</w:t>
      </w:r>
      <w:r w:rsidRPr="003E330F">
        <w:t xml:space="preserve">ur Durchführung der </w:t>
      </w:r>
      <w:r w:rsidRPr="00725F5D">
        <w:t xml:space="preserve">Maßnahme </w:t>
      </w:r>
      <w:r w:rsidRPr="00725F5D">
        <w:rPr>
          <w:rStyle w:val="Fett"/>
        </w:rPr>
        <w:t>„Digitalisierung gemeinnützigen Sportorganisationen in Nordrhein-Westfalen“</w:t>
      </w:r>
    </w:p>
    <w:p w:rsidR="004608C6" w:rsidRDefault="004608C6" w:rsidP="004608C6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"/>
          <w:b/>
          <w:bCs/>
          <w:sz w:val="28"/>
          <w:szCs w:val="28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Angaben </w:t>
            </w:r>
            <w:r w:rsidRPr="00270702">
              <w:rPr>
                <w:rFonts w:ascii="Calibri" w:eastAsia="Calibri" w:hAnsi="Calibri" w:cs="Times New Roman"/>
                <w:b/>
                <w:sz w:val="24"/>
                <w:szCs w:val="24"/>
              </w:rPr>
              <w:t>zum Mittelabruf und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Verwendungsnachweis </w:t>
            </w:r>
          </w:p>
        </w:tc>
      </w:tr>
      <w:tr w:rsidR="004608C6" w:rsidRPr="00C1081E" w:rsidTr="00FF0269">
        <w:trPr>
          <w:trHeight w:hRule="exact" w:val="567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Förderkennzeichen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51294774"/>
              <w:placeholder>
                <w:docPart w:val="06F0D1F5A9134E57BF7EC8CAF323A955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Pr="00C1081E" w:rsidRDefault="00D300FF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Höhe der zuwendungsfähigen Gesamtausgaben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219060434"/>
              <w:placeholder>
                <w:docPart w:val="487B848C72D54FCE940DE735652CC85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sz w:val="18"/>
                    <w:szCs w:val="18"/>
                  </w:rPr>
                </w:pPr>
              </w:p>
              <w:p w:rsidR="004608C6" w:rsidRPr="00C1081E" w:rsidRDefault="00D300FF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Cs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Angaben zum Vorhaben</w:t>
            </w:r>
          </w:p>
        </w:tc>
      </w:tr>
      <w:tr w:rsidR="004608C6" w:rsidRPr="00C1081E" w:rsidTr="00FF0269">
        <w:trPr>
          <w:trHeight w:hRule="exact" w:val="732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Cs/>
                <w:sz w:val="24"/>
                <w:szCs w:val="24"/>
              </w:rPr>
              <w:t>Zuwendungsempfängerin</w:t>
            </w:r>
            <w:r>
              <w:rPr>
                <w:rFonts w:ascii="Calibri" w:eastAsia="Calibri" w:hAnsi="Calibri" w:cs="TimesNewRoman,Bold"/>
                <w:bCs/>
                <w:sz w:val="24"/>
                <w:szCs w:val="24"/>
              </w:rPr>
              <w:t>/ Zuwendungsempfänger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493089637"/>
              <w:placeholder>
                <w:docPart w:val="1CDD9041CE1F4870AC3FCD854644F768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Pr="00C1081E" w:rsidRDefault="00D300FF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264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Vorhabensbezeichnung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37391041"/>
              <w:placeholder>
                <w:docPart w:val="3E83D927C01C43A0BD94FC6ACC9994A6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Default="004608C6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1134"/>
        </w:trPr>
        <w:tc>
          <w:tcPr>
            <w:tcW w:w="297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Datum des Zuwendungs-bescheids bzw. des letzten Änderungsbescheids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32721609"/>
              <w:placeholder>
                <w:docPart w:val="1A022570E3D840BAAE1DFC2A65CC3F87"/>
              </w:placeholder>
              <w:showingPlcHdr/>
            </w:sdtPr>
            <w:sdtEndPr/>
            <w:sdtContent>
              <w:p w:rsidR="004608C6" w:rsidRPr="00C1081E" w:rsidRDefault="004608C6" w:rsidP="004608C6">
                <w:pPr>
                  <w:spacing w:after="200" w:line="276" w:lineRule="auto"/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</w:p>
              <w:p w:rsidR="004608C6" w:rsidRDefault="00D300FF" w:rsidP="004608C6">
                <w:pPr>
                  <w:spacing w:after="200" w:line="276" w:lineRule="auto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608C6" w:rsidRDefault="004608C6" w:rsidP="004608C6"/>
    <w:p w:rsidR="004608C6" w:rsidRDefault="004608C6" w:rsidP="004608C6">
      <w:r>
        <w:br w:type="page"/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1871"/>
        <w:gridCol w:w="2240"/>
      </w:tblGrid>
      <w:tr w:rsidR="004608C6" w:rsidRPr="00C1081E" w:rsidTr="00FF0269">
        <w:trPr>
          <w:trHeight w:val="525"/>
        </w:trPr>
        <w:tc>
          <w:tcPr>
            <w:tcW w:w="9606" w:type="dxa"/>
            <w:gridSpan w:val="5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lastRenderedPageBreak/>
              <w:t>Zahlenmäßiger Nachweis</w:t>
            </w:r>
          </w:p>
        </w:tc>
      </w:tr>
      <w:tr w:rsidR="004608C6" w:rsidRPr="00C1081E" w:rsidTr="00FF0269">
        <w:trPr>
          <w:trHeight w:hRule="exact" w:val="284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Ausgaben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Zuwendungsbescheid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Lt. Abrechnung</w:t>
            </w:r>
          </w:p>
        </w:tc>
      </w:tr>
      <w:tr w:rsidR="004608C6" w:rsidRPr="00C1081E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1559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davon </w:t>
            </w:r>
          </w:p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zuwendungs-fähig</w:t>
            </w:r>
          </w:p>
        </w:tc>
        <w:tc>
          <w:tcPr>
            <w:tcW w:w="187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insgesamt</w:t>
            </w:r>
          </w:p>
        </w:tc>
        <w:tc>
          <w:tcPr>
            <w:tcW w:w="2240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davon zuwendungs-fähig</w:t>
            </w:r>
          </w:p>
        </w:tc>
      </w:tr>
      <w:tr w:rsidR="004608C6" w:rsidRPr="00C1081E" w:rsidTr="00FF0269">
        <w:trPr>
          <w:trHeight w:val="123"/>
        </w:trPr>
        <w:tc>
          <w:tcPr>
            <w:tcW w:w="2405" w:type="dxa"/>
            <w:vMerge/>
            <w:shd w:val="clear" w:color="auto" w:fill="D9D9D9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1871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  <w:tc>
          <w:tcPr>
            <w:tcW w:w="2240" w:type="dxa"/>
            <w:shd w:val="clear" w:color="auto" w:fill="D9D9D9"/>
          </w:tcPr>
          <w:p w:rsidR="004608C6" w:rsidRPr="00C1081E" w:rsidRDefault="004608C6" w:rsidP="00FF026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EUR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2405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Sachausgaben</w:t>
            </w:r>
          </w:p>
        </w:tc>
        <w:tc>
          <w:tcPr>
            <w:tcW w:w="1531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73685972"/>
              <w:placeholder>
                <w:docPart w:val="CB180B433C2743A0B4638BE439FEA188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613900506"/>
              <w:placeholder>
                <w:docPart w:val="F8577E90D91648A0896CE4D1106565E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790737310"/>
              <w:placeholder>
                <w:docPart w:val="A535D392ED3D4549A37FC22A6E5741C6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2133751084"/>
              <w:placeholder>
                <w:docPart w:val="C6F414103B214D0BAE0019FAE486C8F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hRule="exact" w:val="397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Summe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25370491"/>
              <w:placeholder>
                <w:docPart w:val="EF02F527D74443E19B871F49540E8FF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559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76204886"/>
              <w:placeholder>
                <w:docPart w:val="3D3B88FA4E7941219835F35016BE9A3D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871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140572771"/>
              <w:placeholder>
                <w:docPart w:val="5F82077E03D64651AC1132B181C658A4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043052474"/>
              <w:placeholder>
                <w:docPart w:val="8DF8F0B700B147A3AA8E456E7352CE9C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:rsidTr="00FF0269">
        <w:trPr>
          <w:trHeight w:val="416"/>
        </w:trPr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abzgl. zuwendungsfähige </w:t>
            </w:r>
            <w:r w:rsidRPr="00A11199">
              <w:rPr>
                <w:rFonts w:cs="Times New Roman"/>
                <w:sz w:val="24"/>
                <w:szCs w:val="24"/>
              </w:rPr>
              <w:t>Ausgaben lt. Zuwendungsbescheid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608C6" w:rsidRPr="00A11199" w:rsidRDefault="004608C6" w:rsidP="00FF026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11199"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FEA55" wp14:editId="76DD8B3A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-15240</wp:posOffset>
                      </wp:positionV>
                      <wp:extent cx="1438275" cy="294005"/>
                      <wp:effectExtent l="0" t="0" r="85725" b="86995"/>
                      <wp:wrapNone/>
                      <wp:docPr id="2" name="Gewinkelt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294005"/>
                              </a:xfrm>
                              <a:prstGeom prst="bentConnector3">
                                <a:avLst>
                                  <a:gd name="adj1" fmla="val 26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6332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winkelter Verbinder 2" o:spid="_x0000_s1026" type="#_x0000_t34" style="position:absolute;margin-left:125.75pt;margin-top:-1.2pt;width:113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" adj="575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1163890706"/>
              <w:placeholder>
                <w:docPart w:val="B2B78E0976764D4982DAE62403B2CB98"/>
              </w:placeholder>
              <w:showingPlcHdr/>
            </w:sdtPr>
            <w:sdtEndPr/>
            <w:sdtContent>
              <w:p w:rsidR="004608C6" w:rsidRPr="00A11199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:rsidR="004608C6" w:rsidRDefault="00D300FF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2D54BB" w:rsidTr="00FF0269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08C6" w:rsidRPr="00190008" w:rsidRDefault="004608C6" w:rsidP="00FF0269">
            <w:pPr>
              <w:rPr>
                <w:rFonts w:cs="Times New Roman"/>
                <w:b/>
                <w:sz w:val="24"/>
                <w:szCs w:val="24"/>
              </w:rPr>
            </w:pPr>
            <w:r w:rsidRPr="00A11199">
              <w:rPr>
                <w:rFonts w:cs="Times New Roman"/>
                <w:b/>
                <w:sz w:val="24"/>
                <w:szCs w:val="24"/>
              </w:rPr>
              <w:t>Mehr-/Minderausgaben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</w:tcBorders>
          </w:tcPr>
          <w:p w:rsidR="004608C6" w:rsidRPr="00A11199" w:rsidRDefault="004608C6" w:rsidP="004608C6">
            <w:pPr>
              <w:rPr>
                <w:rFonts w:cs="Times New Roman"/>
                <w:noProof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2240" w:type="dxa"/>
            <w:tcBorders>
              <w:top w:val="single" w:sz="18" w:space="0" w:color="auto"/>
            </w:tcBorders>
          </w:tcPr>
          <w:sdt>
            <w:sdtPr>
              <w:rPr>
                <w:rFonts w:cs="Times New Roman"/>
                <w:sz w:val="24"/>
                <w:szCs w:val="24"/>
              </w:rPr>
              <w:id w:val="-221068893"/>
              <w:placeholder>
                <w:docPart w:val="891520547AEB49D2A86B6AD7E238E508"/>
              </w:placeholder>
              <w:showingPlcHdr/>
            </w:sdtPr>
            <w:sdtEndPr/>
            <w:sdtContent>
              <w:p w:rsidR="004608C6" w:rsidRPr="002D54BB" w:rsidRDefault="004608C6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:rsidR="004608C6" w:rsidRPr="00593DE3" w:rsidRDefault="00D300FF" w:rsidP="00FF026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  <w:p w:rsidR="004608C6" w:rsidRPr="00A11199" w:rsidRDefault="004608C6" w:rsidP="00FF026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608C6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  <w:sectPr w:rsidR="004608C6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608C6" w:rsidRPr="00C1081E" w:rsidRDefault="004608C6" w:rsidP="004608C6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4608C6" w:rsidRPr="00C1081E" w:rsidTr="00FF0269">
        <w:trPr>
          <w:trHeight w:val="609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32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Angaben zur Weiterleitung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F0F0E">
              <w:rPr>
                <w:rFonts w:ascii="Calibri" w:eastAsia="Calibri" w:hAnsi="Calibri" w:cs="Times New Roman"/>
                <w:sz w:val="18"/>
                <w:szCs w:val="18"/>
              </w:rPr>
              <w:t>(nur auszufüllen, wenn Weiterleitungen stattgefunden haben)</w:t>
            </w:r>
          </w:p>
        </w:tc>
      </w:tr>
      <w:tr w:rsidR="004608C6" w:rsidRPr="00C1081E" w:rsidTr="00FF0269">
        <w:trPr>
          <w:trHeight w:val="567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72CE6" w:rsidRDefault="004608C6" w:rsidP="00FF026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Hinweis: </w:t>
            </w:r>
            <w:r>
              <w:rPr>
                <w:rFonts w:cstheme="minorHAnsi"/>
                <w:bCs/>
              </w:rPr>
              <w:t>Um weitere Weiterleitungsempfangende einfügen zu können, klicken Sie bitte neben die Tabelle und betätigen „Enter“. Es wird eine neue Zeile eingefügt.</w:t>
            </w:r>
          </w:p>
        </w:tc>
      </w:tr>
      <w:tr w:rsidR="004608C6" w:rsidRPr="00C1081E" w:rsidTr="00FF0269">
        <w:trPr>
          <w:trHeight w:val="56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Weiterleitungsempfängerin/ Weiterleitungsempfänger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F0E">
              <w:rPr>
                <w:rFonts w:ascii="Calibri" w:eastAsia="Calibri" w:hAnsi="Calibri" w:cs="Times New Roman"/>
                <w:sz w:val="24"/>
                <w:szCs w:val="24"/>
              </w:rPr>
              <w:t>Höhe der in 3.1 angegebenen Ausgaben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die auf diese/diesen entfallen (in EUR)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608C6" w:rsidRPr="00C1081E" w:rsidTr="00FF0269">
        <w:trPr>
          <w:trHeight w:hRule="exact" w:val="510"/>
        </w:trPr>
        <w:tc>
          <w:tcPr>
            <w:tcW w:w="4503" w:type="dxa"/>
            <w:shd w:val="clear" w:color="auto" w:fill="D9D9D9"/>
            <w:vAlign w:val="center"/>
          </w:tcPr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608C6" w:rsidRPr="00BF0F0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608C6" w:rsidRDefault="004608C6" w:rsidP="004608C6">
      <w:pPr>
        <w:sectPr w:rsidR="004608C6" w:rsidSect="00C72CE6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4608C6" w:rsidRPr="00C1081E" w:rsidTr="00FF0269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t>Berechnung Mittelanforderung</w:t>
            </w:r>
          </w:p>
        </w:tc>
      </w:tr>
      <w:tr w:rsidR="004608C6" w:rsidRPr="00C1081E" w:rsidTr="00FF0269">
        <w:trPr>
          <w:trHeight w:hRule="exact" w:val="510"/>
        </w:trPr>
        <w:tc>
          <w:tcPr>
            <w:tcW w:w="4537" w:type="dxa"/>
            <w:tcBorders>
              <w:right w:val="nil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tabs>
                <w:tab w:val="left" w:pos="2663"/>
                <w:tab w:val="center" w:pos="3237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Ist-Ergebnis lt. Abrechnung in EUR</w:t>
            </w:r>
          </w:p>
        </w:tc>
      </w:tr>
      <w:tr w:rsidR="004608C6" w:rsidRPr="00C1081E" w:rsidTr="00FF0269">
        <w:trPr>
          <w:trHeight w:val="567"/>
        </w:trPr>
        <w:tc>
          <w:tcPr>
            <w:tcW w:w="4537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Grundsätzlich zuwendungsfähige Ausgaben 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081E">
              <w:rPr>
                <w:rFonts w:ascii="Calibri" w:eastAsia="Calibri" w:hAnsi="Calibri" w:cs="Times New Roman"/>
                <w:sz w:val="18"/>
                <w:szCs w:val="18"/>
              </w:rPr>
              <w:t>(Summe der zuwendungsfähigen Ausgaben nach Nr. 3.1)</w:t>
            </w:r>
          </w:p>
        </w:tc>
        <w:tc>
          <w:tcPr>
            <w:tcW w:w="5103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59642085"/>
              <w:placeholder>
                <w:docPart w:val="58FDDACD3E0C47F1BF8C01E6969E322E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sz w:val="24"/>
                <w:szCs w:val="24"/>
              </w:rPr>
              <w:t>Zuwendungsfähige Gesamtausgaben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(grundsätzlich zuwendungsfähige Ausgaben, jedoch maximal zuwendungsfähige Gesamtausgaben laut Zuwendungsbescheid)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375158123"/>
              <w:placeholder>
                <w:docPart w:val="7B38B91553A64A11B2ED21C0953EC6ED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Pr="00C1081E" w:rsidRDefault="004608C6" w:rsidP="004608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"/>
          <w:sz w:val="24"/>
          <w:szCs w:val="24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2552"/>
      </w:tblGrid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1"/>
                <w:numId w:val="1"/>
              </w:numPr>
              <w:ind w:left="426" w:hanging="426"/>
              <w:contextualSpacing/>
              <w:rPr>
                <w:rFonts w:ascii="Calibri" w:eastAsia="Calibri" w:hAnsi="Calibri" w:cs="TimesNewRoman"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Mittelanforderung</w:t>
            </w:r>
          </w:p>
        </w:tc>
      </w:tr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Hiermit beantrage ich die Erstattung der unter Punkt </w:t>
            </w:r>
            <w:r>
              <w:rPr>
                <w:rFonts w:ascii="Calibri" w:eastAsia="Calibri" w:hAnsi="Calibri" w:cs="TimesNewRoman"/>
                <w:b/>
                <w:sz w:val="24"/>
                <w:szCs w:val="24"/>
              </w:rPr>
              <w:t>3.3</w:t>
            </w:r>
            <w:r w:rsidRPr="00C1081E">
              <w:rPr>
                <w:rFonts w:ascii="Calibri" w:eastAsia="Calibri" w:hAnsi="Calibri" w:cs="TimesNewRoman"/>
                <w:b/>
                <w:sz w:val="24"/>
                <w:szCs w:val="24"/>
              </w:rPr>
              <w:t xml:space="preserve"> genannten zuwendungsfähigen Gesamtausgaben.</w:t>
            </w:r>
          </w:p>
        </w:tc>
      </w:tr>
      <w:tr w:rsidR="004608C6" w:rsidRPr="00C1081E" w:rsidTr="00FF0269">
        <w:trPr>
          <w:trHeight w:val="567"/>
        </w:trPr>
        <w:tc>
          <w:tcPr>
            <w:tcW w:w="9640" w:type="dxa"/>
            <w:gridSpan w:val="4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Bankverbindung</w:t>
            </w: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 xml:space="preserve"> (</w:t>
            </w:r>
            <w:r w:rsidRPr="00C1081E">
              <w:rPr>
                <w:rFonts w:ascii="Calibri" w:eastAsia="Calibri" w:hAnsi="Calibri" w:cs="TimesNewRoman"/>
                <w:sz w:val="18"/>
                <w:szCs w:val="18"/>
              </w:rPr>
              <w:t>Nur auszufüllen, falls sich die Kontodaten seit der Antragstellung geändert haben)</w:t>
            </w:r>
          </w:p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Kontoinhaberin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965047088"/>
              <w:placeholder>
                <w:docPart w:val="74FFBBE4B1F641CC82B733E305FD15F1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Kreditinstitut </w:t>
            </w:r>
          </w:p>
        </w:tc>
        <w:tc>
          <w:tcPr>
            <w:tcW w:w="6946" w:type="dxa"/>
            <w:gridSpan w:val="3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70817202"/>
              <w:placeholder>
                <w:docPart w:val="773C77AE96A54C528FD40ECBB49B1072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4608C6" w:rsidRPr="00C1081E" w:rsidTr="00FF0269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IBAN</w:t>
            </w:r>
          </w:p>
        </w:tc>
        <w:tc>
          <w:tcPr>
            <w:tcW w:w="3402" w:type="dxa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670332217"/>
              <w:placeholder>
                <w:docPart w:val="3F95089E23624FF8B677F4317DB327A9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992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NewRoman"/>
                <w:sz w:val="24"/>
                <w:szCs w:val="24"/>
              </w:rPr>
              <w:t>BIC</w:t>
            </w:r>
          </w:p>
        </w:tc>
        <w:tc>
          <w:tcPr>
            <w:tcW w:w="2552" w:type="dxa"/>
            <w:vAlign w:val="center"/>
          </w:tc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913928984"/>
              <w:placeholder>
                <w:docPart w:val="F213427E9B2D44CA93CB66AD6D618A55"/>
              </w:placeholder>
              <w:showingPlcHdr/>
            </w:sdtPr>
            <w:sdtEndPr/>
            <w:sdtContent>
              <w:p w:rsidR="004608C6" w:rsidRPr="00C1081E" w:rsidRDefault="004608C6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Pr="00C1081E" w:rsidRDefault="00D300FF" w:rsidP="00FF0269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:rsidR="004608C6" w:rsidRDefault="004608C6" w:rsidP="004608C6"/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608C6" w:rsidRPr="00C1081E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:rsidR="004608C6" w:rsidRPr="00C1081E" w:rsidRDefault="004608C6" w:rsidP="00FF0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BE7892"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  <w:t>Sachbericht</w:t>
            </w:r>
          </w:p>
        </w:tc>
      </w:tr>
      <w:tr w:rsidR="004608C6" w:rsidRPr="00C1081E" w:rsidTr="004608C6">
        <w:trPr>
          <w:trHeight w:val="4075"/>
        </w:trPr>
        <w:tc>
          <w:tcPr>
            <w:tcW w:w="9640" w:type="dxa"/>
            <w:shd w:val="clear" w:color="auto" w:fill="auto"/>
            <w:vAlign w:val="center"/>
          </w:tcPr>
          <w:p w:rsidR="004608C6" w:rsidRPr="00C1081E" w:rsidRDefault="004608C6" w:rsidP="004608C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Bei dem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Sachbericht handelt es sich um die abschließende Darstellung des Projektes.</w:t>
            </w:r>
          </w:p>
          <w:p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Erreichte Ergebnisse mit Bezug zum Projektziel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der </w:t>
            </w:r>
            <w:r w:rsidRPr="008E04C5">
              <w:rPr>
                <w:rFonts w:ascii="Calibri" w:eastAsia="Calibri" w:hAnsi="Calibri" w:cs="Times New Roman"/>
                <w:sz w:val="24"/>
                <w:szCs w:val="24"/>
              </w:rPr>
              <w:t>Digitalisierung des organisierten Breitensports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 (ggfls. Bewertung der Ergebnisse)</w:t>
            </w:r>
          </w:p>
          <w:p w:rsidR="004608C6" w:rsidRPr="00C1081E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Beschrei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bung der </w:t>
            </w:r>
            <w:r w:rsidRPr="003F05F2">
              <w:rPr>
                <w:rFonts w:ascii="Calibri" w:eastAsia="Calibri" w:hAnsi="Calibri" w:cs="Times New Roman"/>
                <w:sz w:val="24"/>
                <w:szCs w:val="24"/>
              </w:rPr>
              <w:t xml:space="preserve">erworbenen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Sachgüter (Investitionen in mediale Ausstattung, Hardware, Software)</w:t>
            </w:r>
          </w:p>
          <w:p w:rsidR="004608C6" w:rsidRDefault="004608C6" w:rsidP="004608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Zusammenfassung</w:t>
            </w:r>
          </w:p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1724949382"/>
              <w:placeholder>
                <w:docPart w:val="72A8E978C8664811B517E83F96B29FF5"/>
              </w:placeholder>
              <w:showingPlcHdr/>
            </w:sdtPr>
            <w:sdtEndPr/>
            <w:sdtContent>
              <w:p w:rsidR="00BE5B74" w:rsidRPr="00C1081E" w:rsidRDefault="00BE5B74" w:rsidP="00C1081E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  <w:p w:rsidR="004608C6" w:rsidRDefault="00D300FF" w:rsidP="004608C6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</w:p>
            </w:sdtContent>
          </w:sdt>
          <w:p w:rsidR="004608C6" w:rsidRDefault="004608C6" w:rsidP="004608C6">
            <w:pPr>
              <w:autoSpaceDE w:val="0"/>
              <w:autoSpaceDN w:val="0"/>
              <w:adjustRightInd w:val="0"/>
              <w:spacing w:after="160" w:line="360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4608C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</w:p>
        </w:tc>
      </w:tr>
    </w:tbl>
    <w:p w:rsidR="004608C6" w:rsidRDefault="004608C6" w:rsidP="004608C6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08C6" w:rsidRPr="00C1081E" w:rsidTr="00FF0269">
        <w:trPr>
          <w:trHeight w:val="5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Anlagen</w:t>
            </w:r>
          </w:p>
        </w:tc>
      </w:tr>
      <w:tr w:rsidR="004608C6" w:rsidRPr="00C1081E" w:rsidTr="00FF0269">
        <w:trPr>
          <w:trHeight w:val="70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Folgende Anlagen sind als Nachweis der unter Punkt 3.1 aufgeführten Ausgaben beigefügt: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602"/>
              <w:gridCol w:w="8153"/>
            </w:tblGrid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5.1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998690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270702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270702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7070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Belegliste der Ausgaben gem. Nr. 6.2.1 ANBest-EFRE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8874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Originalbelege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, Kopien</w:t>
                  </w:r>
                  <w:r w:rsidRPr="00C1081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oder elektronische Belege, wenn das DV-gestützte Buchführungssystem bei der Bewilligung zugelassen wurde, über die Einzelzahlungen der Ausgaben gem. Nr. 6.2.1 ANBest-EFRE. </w:t>
                  </w:r>
                </w:p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5.3a</w:t>
                  </w:r>
                </w:p>
              </w:tc>
              <w:tc>
                <w:tcPr>
                  <w:tcW w:w="603" w:type="dxa"/>
                </w:tcPr>
                <w:p w:rsidR="004608C6" w:rsidRPr="005A10A9" w:rsidRDefault="00D300FF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sz w:val="24"/>
                        <w:szCs w:val="24"/>
                      </w:rPr>
                      <w:id w:val="1845280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B74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86" w:type="dxa"/>
                </w:tcPr>
                <w:p w:rsidR="004608C6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Vergabeliste bzw. Dokumentation der Vergabe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n (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Ergebnis der Preisermittlung 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mit mindestens </w:t>
                  </w:r>
                  <w:r w:rsidRPr="005A10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3 Vergleichsangebote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und Begründung der Auswahl)</w:t>
                  </w:r>
                </w:p>
                <w:p w:rsidR="004608C6" w:rsidRPr="005A10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5.4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549228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C1081E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Monitoring Abschlussbogen</w:t>
                  </w:r>
                </w:p>
                <w:p w:rsidR="004608C6" w:rsidRPr="00C1081E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5.9</w:t>
                  </w:r>
                </w:p>
              </w:tc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1849246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9501DA" w:rsidRDefault="00BE5B74" w:rsidP="00FF0269">
                      <w:pP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9501D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Übersicht bzw. Liste über die getätigten Anschaff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ungen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150565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Default="00BE5B74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9501DA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Fotos von Plakaten und Schildern bzw. der durch den REACT-EU geförderten Gegenstände. Die Aufkleber oder Hinweise auf den REAC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</w:t>
                  </w:r>
                  <w:r w:rsidRPr="007019A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-EU müssen auf den Bildern zu erkennen sein.</w:t>
                  </w:r>
                </w:p>
              </w:tc>
            </w:tr>
            <w:tr w:rsidR="004608C6" w:rsidRPr="00C1081E" w:rsidTr="00FF0269">
              <w:trPr>
                <w:trHeight w:val="567"/>
              </w:trPr>
              <w:tc>
                <w:tcPr>
                  <w:tcW w:w="635" w:type="dxa"/>
                </w:tcPr>
                <w:p w:rsidR="004608C6" w:rsidRPr="00572CC7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sdt>
                <w:sdtPr>
                  <w:rPr>
                    <w:rFonts w:ascii="MS Gothic" w:eastAsia="MS Gothic" w:hAnsi="MS Gothic" w:cs="Times New Roman"/>
                    <w:sz w:val="24"/>
                    <w:szCs w:val="24"/>
                  </w:rPr>
                  <w:id w:val="-1244561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</w:tcPr>
                    <w:p w:rsidR="004608C6" w:rsidRPr="007019A9" w:rsidRDefault="00BE5B74" w:rsidP="00FF0269">
                      <w:pPr>
                        <w:rPr>
                          <w:rFonts w:ascii="MS Gothic" w:eastAsia="MS Gothic" w:hAnsi="MS Gothic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86" w:type="dxa"/>
                </w:tcPr>
                <w:p w:rsidR="004608C6" w:rsidRPr="007019A9" w:rsidRDefault="004608C6" w:rsidP="00FF0269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Sonstige</w:t>
                  </w:r>
                </w:p>
              </w:tc>
            </w:tr>
          </w:tbl>
          <w:p w:rsidR="004608C6" w:rsidRPr="00C1081E" w:rsidRDefault="004608C6" w:rsidP="00FF0269">
            <w:pPr>
              <w:rPr>
                <w:rFonts w:ascii="Calibri" w:eastAsia="Calibri" w:hAnsi="Calibri" w:cs="Times New Roman"/>
              </w:rPr>
            </w:pPr>
          </w:p>
        </w:tc>
      </w:tr>
    </w:tbl>
    <w:p w:rsidR="004608C6" w:rsidRDefault="004608C6" w:rsidP="004608C6"/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08C6" w:rsidRPr="00C1081E" w:rsidTr="00FF0269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:rsidR="004608C6" w:rsidRPr="00C1081E" w:rsidRDefault="004608C6" w:rsidP="00460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NewRoman,Bold"/>
                <w:b/>
                <w:bCs/>
                <w:sz w:val="24"/>
                <w:szCs w:val="24"/>
              </w:rPr>
            </w:pPr>
            <w:r w:rsidRPr="002E4AD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Erklärung</w:t>
            </w:r>
          </w:p>
        </w:tc>
      </w:tr>
      <w:tr w:rsidR="004608C6" w:rsidRPr="00C1081E" w:rsidTr="00FF0269">
        <w:trPr>
          <w:trHeight w:val="8691"/>
        </w:trPr>
        <w:tc>
          <w:tcPr>
            <w:tcW w:w="9640" w:type="dxa"/>
          </w:tcPr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in diesem Mittelabruf getätigten Angaben stimmen mit dem o.g. Zuwendungsbescheid bzw. den o.g. Änderungsbescheiden und den beigefügten Belegen überein. </w:t>
            </w: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Gegen den Zuwendungsbescheid und ggfls. gegen die Änderungsbescheide wurde keine Klage erhoben.</w:t>
            </w:r>
          </w:p>
          <w:p w:rsidR="004608C6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Es wird bestätigt, dass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allgemeinen und besonderen Nebenbestimmungen des Zuwendungsbescheids beachtet wurden,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die Ausgaben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im Durchführungszeitraum getätigt wurden und </w:t>
            </w: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notwendig waren,</w:t>
            </w:r>
          </w:p>
          <w:p w:rsidR="004608C6" w:rsidRPr="00883E98" w:rsidRDefault="004608C6" w:rsidP="004608C6">
            <w:pPr>
              <w:pStyle w:val="Listenabsatz"/>
              <w:numPr>
                <w:ilvl w:val="0"/>
                <w:numId w:val="3"/>
              </w:numPr>
              <w:ind w:left="714" w:hanging="35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3E98">
              <w:rPr>
                <w:rFonts w:ascii="Calibri" w:eastAsia="Calibri" w:hAnsi="Calibri" w:cs="Times New Roman"/>
                <w:sz w:val="24"/>
                <w:szCs w:val="24"/>
              </w:rPr>
              <w:t>keine Einnahmen erzielt wurden, welche im zeitlichen und sachlichen Zusammenhang mit dem Zuwendungszweck stehen,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wirtschaftlich und sparsam verfahren worden ist,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Angaben im Verwendungsnachweis mit den Büchern und Belegen übereinstimmen,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>die Inventarisierung der mit der Zuwendung beschafften Gegenstände vorgenommen wurde,</w:t>
            </w:r>
          </w:p>
          <w:p w:rsidR="004608C6" w:rsidRPr="00C1081E" w:rsidRDefault="004608C6" w:rsidP="004608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81E">
              <w:rPr>
                <w:rFonts w:ascii="Calibri" w:eastAsia="Calibri" w:hAnsi="Calibri" w:cs="Times New Roman"/>
                <w:sz w:val="24"/>
                <w:szCs w:val="24"/>
              </w:rPr>
              <w:t xml:space="preserve">alle Angaben vollständig und wahrheitsgemäß erfolgt sind. </w:t>
            </w:r>
          </w:p>
          <w:p w:rsidR="004608C6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C6" w:rsidRPr="00C1081E" w:rsidRDefault="004608C6" w:rsidP="00FF026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934"/>
              <w:gridCol w:w="3866"/>
            </w:tblGrid>
            <w:tr w:rsidR="004608C6" w:rsidRPr="00C1081E" w:rsidTr="00FF0269">
              <w:trPr>
                <w:trHeight w:val="472"/>
              </w:trPr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744862297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6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</w:t>
                      </w:r>
                      <w:r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</w:t>
                      </w:r>
                    </w:p>
                  </w:tc>
                </w:sdtContent>
              </w:sdt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libri" w:eastAsia="Calibri" w:hAnsi="Calibri" w:cs="Times New Roman"/>
                    <w:u w:val="single"/>
                  </w:rPr>
                  <w:id w:val="-1812001610"/>
                </w:sdtPr>
                <w:sdtEndPr>
                  <w:rPr>
                    <w:sz w:val="24"/>
                    <w:szCs w:val="24"/>
                    <w:u w:val="none"/>
                  </w:rPr>
                </w:sdtEndPr>
                <w:sdtContent>
                  <w:tc>
                    <w:tcPr>
                      <w:tcW w:w="38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4608C6" w:rsidRPr="00C1081E" w:rsidRDefault="004608C6" w:rsidP="00FF026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both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C1081E">
                        <w:rPr>
                          <w:rFonts w:ascii="Calibri" w:eastAsia="Calibri" w:hAnsi="Calibri" w:cs="Times New Roman"/>
                          <w:u w:val="single"/>
                        </w:rPr>
                        <w:t>_________________________________</w:t>
                      </w:r>
                    </w:p>
                  </w:tc>
                </w:sdtContent>
              </w:sdt>
            </w:tr>
            <w:tr w:rsidR="004608C6" w:rsidRPr="00C1081E" w:rsidTr="00FF0269">
              <w:trPr>
                <w:trHeight w:val="1015"/>
              </w:trPr>
              <w:tc>
                <w:tcPr>
                  <w:tcW w:w="3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190008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Ort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08C6" w:rsidRDefault="004608C6" w:rsidP="00FF02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Rechtsverbindliche </w:t>
                  </w:r>
                  <w:r w:rsidRPr="00C1081E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Unterschrift </w:t>
                  </w:r>
                </w:p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>(Vor- und Nachname)</w:t>
                  </w:r>
                </w:p>
                <w:p w:rsidR="004608C6" w:rsidRPr="00C1081E" w:rsidRDefault="004608C6" w:rsidP="00FF0269">
                  <w:pPr>
                    <w:autoSpaceDE w:val="0"/>
                    <w:autoSpaceDN w:val="0"/>
                    <w:adjustRightInd w:val="0"/>
                    <w:spacing w:after="200" w:line="360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08C6" w:rsidRPr="00C1081E" w:rsidRDefault="004608C6" w:rsidP="00FF026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B366A6" w:rsidRDefault="00D300FF" w:rsidP="00BE5B74"/>
    <w:sectPr w:rsidR="00B366A6" w:rsidSect="00C72CE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DD" w:rsidRDefault="00E446DD" w:rsidP="00E446DD">
      <w:pPr>
        <w:spacing w:after="0" w:line="240" w:lineRule="auto"/>
      </w:pPr>
      <w:r>
        <w:separator/>
      </w:r>
    </w:p>
  </w:endnote>
  <w:endnote w:type="continuationSeparator" w:id="0">
    <w:p w:rsidR="00E446DD" w:rsidRDefault="00E446DD" w:rsidP="00E4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90937109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480A" w:rsidRPr="00C1081E" w:rsidRDefault="00E446DD" w:rsidP="00C108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EFRE NRW 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Stand: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20.03.2023</w:t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PAGE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D300FF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1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  <w:r w:rsidRPr="00C1081E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begin"/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instrText>NUMPAGES</w:instrTex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separate"/>
            </w:r>
            <w:r w:rsidR="00D300FF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4</w:t>
            </w:r>
            <w:r w:rsidRPr="00C108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480A" w:rsidRDefault="00D30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DD" w:rsidRDefault="00E446DD" w:rsidP="00E446DD">
      <w:pPr>
        <w:spacing w:after="0" w:line="240" w:lineRule="auto"/>
      </w:pPr>
      <w:r>
        <w:separator/>
      </w:r>
    </w:p>
  </w:footnote>
  <w:footnote w:type="continuationSeparator" w:id="0">
    <w:p w:rsidR="00E446DD" w:rsidRDefault="00E446DD" w:rsidP="00E4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0A" w:rsidRDefault="00E446DD" w:rsidP="006F7A6C">
    <w:pPr>
      <w:pStyle w:val="Kopfzeile"/>
      <w:tabs>
        <w:tab w:val="clear" w:pos="4536"/>
        <w:tab w:val="clear" w:pos="9072"/>
        <w:tab w:val="left" w:pos="3900"/>
      </w:tabs>
    </w:pPr>
    <w:r w:rsidRPr="002B58E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D1E505" wp14:editId="084BD60C">
          <wp:simplePos x="0" y="0"/>
          <wp:positionH relativeFrom="column">
            <wp:posOffset>3605530</wp:posOffset>
          </wp:positionH>
          <wp:positionV relativeFrom="paragraph">
            <wp:posOffset>-335280</wp:posOffset>
          </wp:positionV>
          <wp:extent cx="2988000" cy="720000"/>
          <wp:effectExtent l="0" t="0" r="0" b="0"/>
          <wp:wrapNone/>
          <wp:docPr id="8" name="Grafik 8" descr="I:\81.11.02.01_Inhalt_OP_EFRE_NRW_2014_2020\16_Achse_6_REACT_EU\01-REACT_Foerderhinw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81.11.02.01_Inhalt_OP_EFRE_NRW_2014_2020\16_Achse_6_REACT_EU\01-REACT_Foerderhinwe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E2C"/>
    <w:multiLevelType w:val="hybridMultilevel"/>
    <w:tmpl w:val="58A0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48CE"/>
    <w:multiLevelType w:val="hybridMultilevel"/>
    <w:tmpl w:val="5554DF44"/>
    <w:lvl w:ilvl="0" w:tplc="F7147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881"/>
    <w:multiLevelType w:val="hybridMultilevel"/>
    <w:tmpl w:val="9C04B422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A643D"/>
    <w:multiLevelType w:val="multilevel"/>
    <w:tmpl w:val="0B643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kkmNb4ox5UqO8oNEKkBYlpXGypoPvhG0q7REi7ZPXePB1DS+YXzZhOWm9x6cLSvbYM+hKOtXWI8xShS6uZrwA==" w:salt="0jfitgTPa7yAPOz113Vu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6"/>
    <w:rsid w:val="004608C6"/>
    <w:rsid w:val="007745F3"/>
    <w:rsid w:val="00AE6F74"/>
    <w:rsid w:val="00BE5B74"/>
    <w:rsid w:val="00D300FF"/>
    <w:rsid w:val="00E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020F97-ADBA-4332-8B21-C36DB0F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8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8C6"/>
  </w:style>
  <w:style w:type="paragraph" w:styleId="Fuzeile">
    <w:name w:val="footer"/>
    <w:basedOn w:val="Standard"/>
    <w:link w:val="FuzeileZchn"/>
    <w:uiPriority w:val="99"/>
    <w:unhideWhenUsed/>
    <w:rsid w:val="004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8C6"/>
  </w:style>
  <w:style w:type="table" w:styleId="Tabellenraster">
    <w:name w:val="Table Grid"/>
    <w:basedOn w:val="NormaleTabelle"/>
    <w:uiPriority w:val="59"/>
    <w:rsid w:val="0046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608C6"/>
    <w:rPr>
      <w:b/>
      <w:bCs/>
    </w:rPr>
  </w:style>
  <w:style w:type="paragraph" w:styleId="Listenabsatz">
    <w:name w:val="List Paragraph"/>
    <w:basedOn w:val="Standard"/>
    <w:uiPriority w:val="34"/>
    <w:qFormat/>
    <w:rsid w:val="004608C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0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15B3C575B94374BDC0AF92878D6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85C49-08A8-4CD7-A970-43EC5EDBD098}"/>
      </w:docPartPr>
      <w:docPartBody>
        <w:p w:rsidR="00D77B18" w:rsidRDefault="00A6154A" w:rsidP="00A6154A">
          <w:pPr>
            <w:pStyle w:val="F215B3C575B94374BDC0AF92878D64781"/>
          </w:pPr>
          <w:r w:rsidRPr="00D745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6F0D1F5A9134E57BF7EC8CAF323A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9AB3-8BFD-4E97-9472-FE4FAA406AE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487B848C72D54FCE940DE735652CC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2C08B-E9C8-4CC6-AF1D-A01B4DB70CB1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1CDD9041CE1F4870AC3FCD854644F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E2FE-5AA2-45C4-8B3C-5A8FE74C0F3B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  <w:docPart>
      <w:docPartPr>
        <w:name w:val="3E83D927C01C43A0BD94FC6ACC999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E24A-4D42-4FF8-97DF-626FF5B74583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A6154A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B180B433C2743A0B4638BE439FEA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5213A-ACE9-438A-B5BF-4C05B3D9E8DA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8577E90D91648A0896CE4D110656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77B0-5668-4F90-BFD0-43071CA71A47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A535D392ED3D4549A37FC22A6E574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B289-10E7-4AD3-8131-AD29EE7D1CD0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C6F414103B214D0BAE0019FAE486C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11353-27BC-4B7A-A73A-16773063B1AC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EF02F527D74443E19B871F49540E8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FD8A-33EE-4B09-BE01-E4431A83C85F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D3B88FA4E7941219835F35016BE9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8EE62-8E94-44E9-AEC6-B42CBF654996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F82077E03D64651AC1132B181C65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3149-585B-4E76-A1D7-504F439D4EB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DF8F0B700B147A3AA8E456E7352C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00720-0F01-4A11-8E6A-77905AB129A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B2B78E0976764D4982DAE62403B2C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25B3-99C3-41FB-9EAA-D638635F14B5}"/>
      </w:docPartPr>
      <w:docPartBody>
        <w:p w:rsidR="00A6154A" w:rsidRPr="00A11199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891520547AEB49D2A86B6AD7E238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FBC25-9F1E-405E-BE40-523BE6839185}"/>
      </w:docPartPr>
      <w:docPartBody>
        <w:p w:rsidR="00A6154A" w:rsidRPr="002D54BB" w:rsidRDefault="00A6154A" w:rsidP="00FF0269">
          <w:pPr>
            <w:rPr>
              <w:rFonts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58FDDACD3E0C47F1BF8C01E6969E3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94B60-506C-4C66-A9FF-7FF4ED5C5BD8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B38B91553A64A11B2ED21C0953EC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802FD-2BC5-42F2-89C3-7EC3DB589D9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4FFBBE4B1F641CC82B733E305FD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DAD36-04C7-435F-9403-17B222FD04B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73C77AE96A54C528FD40ECBB49B1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1A3D-9A84-47D1-A0A3-B0DF5024F485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3F95089E23624FF8B677F4317DB3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E38B-F8CE-4E82-9175-3DF6A4691A24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F213427E9B2D44CA93CB66AD6D618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ACC3A-F807-4588-ABBC-498601710DCB}"/>
      </w:docPartPr>
      <w:docPartBody>
        <w:p w:rsidR="00A6154A" w:rsidRPr="00C1081E" w:rsidRDefault="00A6154A" w:rsidP="00FF0269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72A8E978C8664811B517E83F96B2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5CEFF-B834-413F-A29F-E300662FF98A}"/>
      </w:docPartPr>
      <w:docPartBody>
        <w:p w:rsidR="00A6154A" w:rsidRPr="00C1081E" w:rsidRDefault="00A6154A" w:rsidP="00C1081E">
          <w:pPr>
            <w:rPr>
              <w:rFonts w:ascii="Calibri" w:eastAsia="Calibri" w:hAnsi="Calibri" w:cs="Times New Roman"/>
              <w:sz w:val="24"/>
              <w:szCs w:val="24"/>
            </w:rPr>
          </w:pPr>
        </w:p>
        <w:p w:rsidR="00D77B18" w:rsidRDefault="00D77B18"/>
      </w:docPartBody>
    </w:docPart>
    <w:docPart>
      <w:docPartPr>
        <w:name w:val="1A022570E3D840BAAE1DFC2A65CC3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12128-9576-4B25-B3AA-78566D16640C}"/>
      </w:docPartPr>
      <w:docPartBody>
        <w:p w:rsidR="00A6154A" w:rsidRPr="00C1081E" w:rsidRDefault="00A6154A" w:rsidP="00FF0269">
          <w:pPr>
            <w:spacing w:after="200" w:line="276" w:lineRule="auto"/>
            <w:rPr>
              <w:rFonts w:ascii="Calibri" w:eastAsia="Calibri" w:hAnsi="Calibri" w:cs="Times New Roman"/>
              <w:sz w:val="18"/>
              <w:szCs w:val="18"/>
            </w:rPr>
          </w:pPr>
        </w:p>
        <w:p w:rsidR="00D77B18" w:rsidRDefault="00D77B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A"/>
    <w:rsid w:val="00A6154A"/>
    <w:rsid w:val="00D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154A"/>
    <w:rPr>
      <w:color w:val="808080"/>
    </w:rPr>
  </w:style>
  <w:style w:type="paragraph" w:customStyle="1" w:styleId="F215B3C575B94374BDC0AF92878D6478">
    <w:name w:val="F215B3C575B94374BDC0AF92878D6478"/>
    <w:rsid w:val="00A6154A"/>
  </w:style>
  <w:style w:type="paragraph" w:customStyle="1" w:styleId="F215B3C575B94374BDC0AF92878D64781">
    <w:name w:val="F215B3C575B94374BDC0AF92878D64781"/>
    <w:rsid w:val="00A615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AF58-43F6-420F-AD20-D110EC9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MWIDE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Mandra, Aylin (MWIKE)</dc:creator>
  <cp:keywords/>
  <dc:description/>
  <cp:lastModifiedBy>Raschper, Almut</cp:lastModifiedBy>
  <cp:revision>2</cp:revision>
  <dcterms:created xsi:type="dcterms:W3CDTF">2023-05-16T16:25:00Z</dcterms:created>
  <dcterms:modified xsi:type="dcterms:W3CDTF">2023-05-16T16:25:00Z</dcterms:modified>
</cp:coreProperties>
</file>